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94" w:rsidRPr="00CC5C94" w:rsidRDefault="008A4EA6" w:rsidP="00CC5C94">
      <w:pPr>
        <w:rPr>
          <w:szCs w:val="20"/>
        </w:rPr>
      </w:pPr>
      <w:r w:rsidRPr="00CC5C94">
        <w:rPr>
          <w:szCs w:val="20"/>
        </w:rPr>
        <w:t xml:space="preserve"> </w:t>
      </w:r>
    </w:p>
    <w:tbl>
      <w:tblPr>
        <w:tblW w:w="15440" w:type="dxa"/>
        <w:tblInd w:w="99" w:type="dxa"/>
        <w:tblLayout w:type="fixed"/>
        <w:tblLook w:val="04A0"/>
      </w:tblPr>
      <w:tblGrid>
        <w:gridCol w:w="434"/>
        <w:gridCol w:w="566"/>
        <w:gridCol w:w="566"/>
        <w:gridCol w:w="567"/>
        <w:gridCol w:w="1005"/>
        <w:gridCol w:w="992"/>
        <w:gridCol w:w="992"/>
        <w:gridCol w:w="708"/>
        <w:gridCol w:w="426"/>
        <w:gridCol w:w="557"/>
        <w:gridCol w:w="435"/>
        <w:gridCol w:w="853"/>
        <w:gridCol w:w="851"/>
        <w:gridCol w:w="851"/>
        <w:gridCol w:w="993"/>
        <w:gridCol w:w="1276"/>
        <w:gridCol w:w="851"/>
        <w:gridCol w:w="568"/>
        <w:gridCol w:w="426"/>
        <w:gridCol w:w="430"/>
        <w:gridCol w:w="430"/>
        <w:gridCol w:w="584"/>
        <w:gridCol w:w="79"/>
      </w:tblGrid>
      <w:tr w:rsidR="00CC5C94" w:rsidRPr="0030341C" w:rsidTr="009B449A">
        <w:trPr>
          <w:trHeight w:val="300"/>
        </w:trPr>
        <w:tc>
          <w:tcPr>
            <w:tcW w:w="147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Раздел № 12</w:t>
            </w:r>
          </w:p>
          <w:p w:rsidR="00CC5C94" w:rsidRPr="0030341C" w:rsidRDefault="00CC5C94" w:rsidP="009B44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составе Отчета о деятельности члена Ассоциации</w:t>
            </w:r>
          </w:p>
          <w:p w:rsidR="00CC5C94" w:rsidRPr="0030341C" w:rsidRDefault="00CC5C94" w:rsidP="009B44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Сводный отчёт о деятельности __________________________________________(н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аименование организации)  за 20</w:t>
            </w: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__ г.</w:t>
            </w:r>
          </w:p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CC5C94" w:rsidRPr="0030341C" w:rsidTr="009B449A">
        <w:trPr>
          <w:gridAfter w:val="2"/>
          <w:wAfter w:w="663" w:type="dxa"/>
          <w:cantSplit/>
          <w:trHeight w:val="2650"/>
        </w:trPr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Функции, выполняемые организацией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Общий объем работ в области строительства, реконструкции и капитального ремонта объектов капитального строительства в денежном выражении (млн.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Сведения о фактическом совокупном размере обязательств по договорам, заключенным за отчетный </w:t>
            </w:r>
            <w:proofErr w:type="spellStart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</w:t>
            </w: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использованием конкурентных способов  (млн.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Сумма договоров, заключенных без использования конкурентных способов заключения договоров (млн.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особо-опасных</w:t>
            </w:r>
            <w:proofErr w:type="spellEnd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объектов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Наличие системы контроля качества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Количество специалистов по организации строительства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Количество аварий, пожаров, несчастных случаев, случаев причинения вреда на объектах строительства, реконструкции,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Количество случаев привлечения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Количество судебных гражданско-правовых споров                   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>в связи с неисполнением (ненадлежащим исполнением) договоров строительного подряда, а также в связи с причинением вреда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Количество предписаний органов государственного             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 xml:space="preserve">строительного надзора при строительстве, реконструкции объектов           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br/>
              <w:t>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Количество страховых случаев и выплат при страховании членом</w:t>
            </w: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"СО "СЧ" риска гражданской ответственности, которая может наступить в случае причинения вреда; риска ответственности за нарушение членом А "СО "СЧ" условий договора строительного подряда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Количество машин и механизмов, применяемых организацией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Предприятия</w:t>
            </w:r>
          </w:p>
        </w:tc>
      </w:tr>
      <w:tr w:rsidR="00CC5C94" w:rsidRPr="0030341C" w:rsidTr="009B449A">
        <w:trPr>
          <w:gridAfter w:val="2"/>
          <w:wAfter w:w="663" w:type="dxa"/>
          <w:cantSplit/>
          <w:trHeight w:val="239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Подрядчика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Генерального подрядчика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Технического заказчика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Застройщика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ИСО (ИСО) 9001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Внутренняя система контроля качества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Микро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Малые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Средние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5C94" w:rsidRPr="00135D79" w:rsidRDefault="00CC5C94" w:rsidP="009B449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крупные</w:t>
            </w:r>
          </w:p>
        </w:tc>
      </w:tr>
      <w:tr w:rsidR="00CC5C94" w:rsidRPr="0030341C" w:rsidTr="009B449A">
        <w:trPr>
          <w:gridAfter w:val="2"/>
          <w:wAfter w:w="663" w:type="dxa"/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94" w:rsidRPr="00135D79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en-US" w:eastAsia="ru-RU"/>
              </w:rPr>
              <w:t>21</w:t>
            </w:r>
          </w:p>
        </w:tc>
      </w:tr>
      <w:tr w:rsidR="00CC5C94" w:rsidRPr="0030341C" w:rsidTr="009B449A">
        <w:trPr>
          <w:gridAfter w:val="2"/>
          <w:wAfter w:w="663" w:type="dxa"/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CC5C94" w:rsidRPr="0030341C" w:rsidTr="009B449A">
        <w:trPr>
          <w:gridAfter w:val="1"/>
          <w:wAfter w:w="79" w:type="dxa"/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C94" w:rsidRPr="0030341C" w:rsidRDefault="00CC5C94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__________________________                           _____________________   </w:t>
      </w: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ab/>
        <w:t xml:space="preserve">                    __________________</w:t>
      </w:r>
    </w:p>
    <w:p w:rsidR="00CC5C94" w:rsidRPr="0030341C" w:rsidRDefault="00CC5C94" w:rsidP="00CC5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426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ab/>
        <w:t xml:space="preserve">        (Должность)                                                    (Подпись)                                  </w:t>
      </w: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ab/>
        <w:t xml:space="preserve">  (Фамилия И.О.)</w:t>
      </w: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ab/>
      </w: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                                                   М.П.</w:t>
      </w: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>Исполнитель: __________________________</w:t>
      </w: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                                                   (Фамилия Имя Отчество)</w:t>
      </w:r>
    </w:p>
    <w:p w:rsidR="00CC5C94" w:rsidRPr="0030341C" w:rsidRDefault="00CC5C94" w:rsidP="00CC5C9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0341C"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  <w:t xml:space="preserve">Телефон:______________________     </w:t>
      </w:r>
    </w:p>
    <w:p w:rsidR="00CC5C94" w:rsidRPr="0030341C" w:rsidRDefault="00CC5C94" w:rsidP="00CC5C94">
      <w:pPr>
        <w:rPr>
          <w:color w:val="auto"/>
        </w:rPr>
      </w:pPr>
    </w:p>
    <w:p w:rsidR="00D27014" w:rsidRPr="00CC5C94" w:rsidRDefault="00D27014" w:rsidP="00CC5C94">
      <w:pPr>
        <w:rPr>
          <w:szCs w:val="20"/>
        </w:rPr>
      </w:pPr>
    </w:p>
    <w:sectPr w:rsidR="00D27014" w:rsidRPr="00CC5C94" w:rsidSect="008A4E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051498"/>
    <w:rsid w:val="00147F3B"/>
    <w:rsid w:val="0017121F"/>
    <w:rsid w:val="00290ACE"/>
    <w:rsid w:val="002922C1"/>
    <w:rsid w:val="00403AC6"/>
    <w:rsid w:val="005F6227"/>
    <w:rsid w:val="00675E94"/>
    <w:rsid w:val="00707F1F"/>
    <w:rsid w:val="00721430"/>
    <w:rsid w:val="00816E8B"/>
    <w:rsid w:val="00896E72"/>
    <w:rsid w:val="008A4EA6"/>
    <w:rsid w:val="00A46A27"/>
    <w:rsid w:val="00C35449"/>
    <w:rsid w:val="00C51A97"/>
    <w:rsid w:val="00CC5C94"/>
    <w:rsid w:val="00D00095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7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EA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2023-04-04T13:30:00Z</dcterms:created>
  <dcterms:modified xsi:type="dcterms:W3CDTF">2023-04-04T13:30:00Z</dcterms:modified>
</cp:coreProperties>
</file>